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3DCA" w14:textId="77777777" w:rsidR="00F1695F" w:rsidRDefault="00E01648">
      <w:pPr>
        <w:pBdr>
          <w:top w:val="nil"/>
          <w:left w:val="nil"/>
          <w:bottom w:val="nil"/>
          <w:right w:val="nil"/>
          <w:between w:val="nil"/>
        </w:pBdr>
        <w:spacing w:line="240" w:lineRule="auto"/>
        <w:ind w:left="1" w:hanging="3"/>
        <w:rPr>
          <w:rFonts w:ascii="Cambria" w:eastAsia="Cambria" w:hAnsi="Cambria" w:cs="Cambria"/>
          <w:color w:val="000000"/>
          <w:sz w:val="30"/>
          <w:szCs w:val="30"/>
        </w:rPr>
      </w:pPr>
      <w:r>
        <w:rPr>
          <w:rFonts w:ascii="Cambria" w:eastAsia="Cambria" w:hAnsi="Cambria" w:cs="Cambria"/>
          <w:b/>
          <w:color w:val="000000"/>
          <w:sz w:val="28"/>
          <w:szCs w:val="28"/>
        </w:rPr>
        <w:t>TITLE OF THE MANUSCRIPT</w:t>
      </w:r>
    </w:p>
    <w:p w14:paraId="18CD4FC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7793A3E"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20BC14EE"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Abstract: </w:t>
      </w:r>
      <w:r>
        <w:rPr>
          <w:rFonts w:ascii="Cambria" w:eastAsia="Cambria" w:hAnsi="Cambria" w:cs="Cambria"/>
          <w:color w:val="000000"/>
          <w:sz w:val="22"/>
          <w:szCs w:val="22"/>
        </w:rPr>
        <w:t>This is a sample of the format of your full manuscript. Use single space. A short abstract of around 150-200 words should precede the introduction.</w:t>
      </w:r>
    </w:p>
    <w:p w14:paraId="6A7BA12B"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23E2CF35" w14:textId="77777777" w:rsidR="00F1695F" w:rsidRDefault="00E0164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Cambria" w:eastAsia="Cambria" w:hAnsi="Cambria" w:cs="Cambria"/>
          <w:b/>
          <w:color w:val="000000"/>
          <w:sz w:val="22"/>
          <w:szCs w:val="22"/>
        </w:rPr>
        <w:t>Key-words:</w:t>
      </w:r>
      <w:r>
        <w:rPr>
          <w:rFonts w:ascii="Cambria" w:eastAsia="Cambria" w:hAnsi="Cambria" w:cs="Cambria"/>
          <w:color w:val="000000"/>
          <w:sz w:val="22"/>
          <w:szCs w:val="22"/>
        </w:rPr>
        <w:t xml:space="preserve"> </w:t>
      </w:r>
      <w:r>
        <w:rPr>
          <w:rFonts w:ascii="Times New Roman" w:eastAsia="Times New Roman" w:hAnsi="Times New Roman" w:cs="Times New Roman"/>
          <w:color w:val="000000"/>
          <w:sz w:val="22"/>
          <w:szCs w:val="22"/>
        </w:rPr>
        <w:t>Leave one blank line after the Abstract and write your key-words (5 - 10 words)</w:t>
      </w:r>
    </w:p>
    <w:p w14:paraId="4F33DCE6" w14:textId="77777777" w:rsidR="00F1695F" w:rsidRDefault="00E01648">
      <w:pPr>
        <w:pBdr>
          <w:top w:val="nil"/>
          <w:left w:val="nil"/>
          <w:bottom w:val="nil"/>
          <w:right w:val="nil"/>
          <w:between w:val="nil"/>
        </w:pBdr>
        <w:tabs>
          <w:tab w:val="left" w:pos="5612"/>
        </w:tabs>
        <w:spacing w:line="276" w:lineRule="auto"/>
        <w:ind w:left="0" w:hanging="2"/>
        <w:jc w:val="both"/>
        <w:rPr>
          <w:rFonts w:ascii="Cambria" w:eastAsia="Cambria" w:hAnsi="Cambria" w:cs="Cambria"/>
          <w:color w:val="BFBFBF"/>
          <w:sz w:val="22"/>
          <w:szCs w:val="22"/>
        </w:rPr>
      </w:pPr>
      <w:r>
        <w:rPr>
          <w:rFonts w:ascii="Cambria" w:eastAsia="Cambria" w:hAnsi="Cambria" w:cs="Cambria"/>
          <w:color w:val="BFBFBF"/>
          <w:sz w:val="22"/>
          <w:szCs w:val="22"/>
        </w:rPr>
        <w:t>[blank line]</w:t>
      </w:r>
      <w:r>
        <w:rPr>
          <w:rFonts w:ascii="Cambria" w:eastAsia="Cambria" w:hAnsi="Cambria" w:cs="Cambria"/>
          <w:color w:val="BFBFBF"/>
          <w:sz w:val="22"/>
          <w:szCs w:val="22"/>
        </w:rPr>
        <w:tab/>
      </w:r>
    </w:p>
    <w:p w14:paraId="13AE49AF" w14:textId="77777777" w:rsidR="00F1695F" w:rsidRDefault="00E01648">
      <w:pPr>
        <w:pBdr>
          <w:top w:val="nil"/>
          <w:left w:val="nil"/>
          <w:bottom w:val="nil"/>
          <w:right w:val="nil"/>
          <w:between w:val="nil"/>
        </w:pBdr>
        <w:spacing w:line="276" w:lineRule="auto"/>
        <w:ind w:left="0" w:hanging="2"/>
        <w:jc w:val="both"/>
        <w:rPr>
          <w:rFonts w:ascii="Cambria" w:eastAsia="Cambria" w:hAnsi="Cambria" w:cs="Cambria"/>
          <w:color w:val="BFBFBF"/>
          <w:sz w:val="22"/>
          <w:szCs w:val="22"/>
        </w:rPr>
      </w:pPr>
      <w:r>
        <w:rPr>
          <w:rFonts w:ascii="Cambria" w:eastAsia="Cambria" w:hAnsi="Cambria" w:cs="Cambria"/>
          <w:color w:val="BFBFBF"/>
          <w:sz w:val="22"/>
          <w:szCs w:val="22"/>
        </w:rPr>
        <w:t>[blank line]</w:t>
      </w:r>
    </w:p>
    <w:p w14:paraId="204D8828"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4"/>
          <w:szCs w:val="24"/>
        </w:rPr>
      </w:pPr>
      <w:r>
        <w:rPr>
          <w:rFonts w:ascii="Cambria" w:eastAsia="Cambria" w:hAnsi="Cambria" w:cs="Cambria"/>
          <w:b/>
          <w:color w:val="000000"/>
          <w:sz w:val="24"/>
          <w:szCs w:val="24"/>
        </w:rPr>
        <w:t xml:space="preserve">1. Introduction </w:t>
      </w:r>
    </w:p>
    <w:p w14:paraId="596D283E"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content of heading should not be followed by this manuscript sample (except the first and the last chapter). Rather it should be adjusted to the type and content of the manuscript. </w:t>
      </w:r>
    </w:p>
    <w:p w14:paraId="4BADB7D3"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4"/>
          <w:szCs w:val="24"/>
        </w:rPr>
      </w:pPr>
      <w:r>
        <w:rPr>
          <w:rFonts w:ascii="Cambria" w:eastAsia="Cambria" w:hAnsi="Cambria" w:cs="Cambria"/>
          <w:color w:val="BFBFBF"/>
          <w:sz w:val="24"/>
          <w:szCs w:val="24"/>
        </w:rPr>
        <w:t>[blank line]</w:t>
      </w:r>
    </w:p>
    <w:p w14:paraId="627209AB"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4"/>
          <w:szCs w:val="24"/>
        </w:rPr>
      </w:pPr>
      <w:r>
        <w:rPr>
          <w:rFonts w:ascii="Cambria" w:eastAsia="Cambria" w:hAnsi="Cambria" w:cs="Cambria"/>
          <w:color w:val="BFBFBF"/>
          <w:sz w:val="24"/>
          <w:szCs w:val="24"/>
        </w:rPr>
        <w:t>[blank line]</w:t>
      </w:r>
    </w:p>
    <w:p w14:paraId="4BE9D42A"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000000"/>
          <w:sz w:val="24"/>
          <w:szCs w:val="24"/>
        </w:rPr>
      </w:pPr>
      <w:r>
        <w:rPr>
          <w:rFonts w:ascii="Cambria" w:eastAsia="Cambria" w:hAnsi="Cambria" w:cs="Cambria"/>
          <w:b/>
          <w:color w:val="000000"/>
          <w:sz w:val="24"/>
          <w:szCs w:val="24"/>
        </w:rPr>
        <w:t>2. Theoretical Background</w:t>
      </w:r>
    </w:p>
    <w:p w14:paraId="647D3070" w14:textId="77777777" w:rsidR="00F1695F" w:rsidRDefault="00E01648">
      <w:pPr>
        <w:ind w:left="0" w:hanging="2"/>
        <w:jc w:val="both"/>
        <w:rPr>
          <w:rFonts w:ascii="Cambria" w:eastAsia="Cambria" w:hAnsi="Cambria" w:cs="Cambria"/>
          <w:sz w:val="22"/>
          <w:szCs w:val="22"/>
        </w:rPr>
      </w:pPr>
      <w:r>
        <w:rPr>
          <w:rFonts w:ascii="Cambria" w:eastAsia="Cambria" w:hAnsi="Cambria" w:cs="Cambria"/>
          <w:sz w:val="22"/>
          <w:szCs w:val="22"/>
        </w:rPr>
        <w:t>For comments in your manuscript include footnotes</w:t>
      </w:r>
      <w:r>
        <w:rPr>
          <w:rFonts w:ascii="Cambria" w:eastAsia="Cambria" w:hAnsi="Cambria" w:cs="Cambria"/>
          <w:sz w:val="22"/>
          <w:szCs w:val="22"/>
          <w:vertAlign w:val="superscript"/>
        </w:rPr>
        <w:footnoteReference w:id="1"/>
      </w:r>
      <w:r>
        <w:rPr>
          <w:rFonts w:ascii="Cambria" w:eastAsia="Cambria" w:hAnsi="Cambria" w:cs="Cambria"/>
          <w:sz w:val="22"/>
          <w:szCs w:val="22"/>
        </w:rPr>
        <w:t xml:space="preserve">. </w:t>
      </w:r>
    </w:p>
    <w:p w14:paraId="31B82915" w14:textId="77777777" w:rsidR="00F1695F" w:rsidRDefault="00E01648">
      <w:pPr>
        <w:ind w:left="0" w:hanging="2"/>
        <w:jc w:val="both"/>
        <w:rPr>
          <w:rFonts w:ascii="Cambria" w:eastAsia="Cambria" w:hAnsi="Cambria" w:cs="Cambria"/>
          <w:sz w:val="22"/>
          <w:szCs w:val="22"/>
        </w:rPr>
      </w:pPr>
      <w:r>
        <w:rPr>
          <w:rFonts w:ascii="Cambria" w:eastAsia="Cambria" w:hAnsi="Cambria" w:cs="Cambria"/>
          <w:b/>
          <w:color w:val="BFBFBF"/>
        </w:rPr>
        <w:t>[blank line]</w:t>
      </w:r>
    </w:p>
    <w:p w14:paraId="010CCFCB"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2.1. Subsection</w:t>
      </w:r>
    </w:p>
    <w:p w14:paraId="638C44F5"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73E5D46"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b/>
          <w:i/>
          <w:color w:val="000000"/>
          <w:sz w:val="22"/>
          <w:szCs w:val="22"/>
        </w:rPr>
        <w:t xml:space="preserve">2.1.1. Sub-subsection </w:t>
      </w:r>
    </w:p>
    <w:p w14:paraId="4E8D0572"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2"/>
          <w:szCs w:val="22"/>
        </w:rPr>
      </w:pPr>
      <w:r>
        <w:rPr>
          <w:rFonts w:ascii="Cambria" w:eastAsia="Cambria" w:hAnsi="Cambria" w:cs="Cambria"/>
          <w:b/>
          <w:color w:val="BFBFBF"/>
          <w:sz w:val="22"/>
          <w:szCs w:val="22"/>
        </w:rPr>
        <w:t>[blank line]</w:t>
      </w:r>
    </w:p>
    <w:p w14:paraId="1316B70A"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2"/>
          <w:szCs w:val="22"/>
        </w:rPr>
      </w:pPr>
      <w:r>
        <w:rPr>
          <w:rFonts w:ascii="Cambria" w:eastAsia="Cambria" w:hAnsi="Cambria" w:cs="Cambria"/>
          <w:b/>
          <w:color w:val="BFBFBF"/>
          <w:sz w:val="22"/>
          <w:szCs w:val="22"/>
        </w:rPr>
        <w:t>[blank line]</w:t>
      </w:r>
    </w:p>
    <w:p w14:paraId="6978BF31"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4"/>
          <w:szCs w:val="24"/>
        </w:rPr>
      </w:pPr>
      <w:r>
        <w:rPr>
          <w:rFonts w:ascii="Cambria" w:eastAsia="Cambria" w:hAnsi="Cambria" w:cs="Cambria"/>
          <w:b/>
          <w:color w:val="000000"/>
          <w:sz w:val="24"/>
          <w:szCs w:val="24"/>
        </w:rPr>
        <w:t xml:space="preserve">3. Research Design and Methodology </w:t>
      </w:r>
    </w:p>
    <w:p w14:paraId="584B9C5B"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Figures and Tables should be numbered as follows: Figure 1, Figure 2, … Table 1, Table 2, …. etc. </w:t>
      </w:r>
    </w:p>
    <w:p w14:paraId="67BA3BED"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2"/>
          <w:szCs w:val="22"/>
        </w:rPr>
      </w:pPr>
      <w:r>
        <w:rPr>
          <w:rFonts w:ascii="Cambria" w:eastAsia="Cambria" w:hAnsi="Cambria" w:cs="Cambria"/>
          <w:b/>
          <w:color w:val="BFBFBF"/>
          <w:sz w:val="22"/>
          <w:szCs w:val="22"/>
        </w:rPr>
        <w:t>[blank line]</w:t>
      </w:r>
    </w:p>
    <w:p w14:paraId="6E99F06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Table 1: The title (description) of the table</w:t>
      </w:r>
    </w:p>
    <w:tbl>
      <w:tblPr>
        <w:tblStyle w:val="a"/>
        <w:tblW w:w="7221" w:type="dxa"/>
        <w:tblInd w:w="3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055"/>
        <w:gridCol w:w="1034"/>
        <w:gridCol w:w="1033"/>
        <w:gridCol w:w="1033"/>
        <w:gridCol w:w="1033"/>
        <w:gridCol w:w="1033"/>
      </w:tblGrid>
      <w:tr w:rsidR="00F1695F" w14:paraId="4328D0A1" w14:textId="77777777">
        <w:tc>
          <w:tcPr>
            <w:tcW w:w="2056" w:type="dxa"/>
            <w:tcBorders>
              <w:top w:val="single" w:sz="6" w:space="0" w:color="000000"/>
              <w:left w:val="single" w:sz="6" w:space="0" w:color="000000"/>
              <w:bottom w:val="single" w:sz="6" w:space="0" w:color="000000"/>
              <w:right w:val="single" w:sz="6" w:space="0" w:color="000000"/>
            </w:tcBorders>
          </w:tcPr>
          <w:p w14:paraId="22A787B1" w14:textId="77777777" w:rsidR="00F1695F" w:rsidRDefault="00E01648">
            <w:pPr>
              <w:ind w:left="0" w:hanging="2"/>
              <w:jc w:val="both"/>
              <w:rPr>
                <w:sz w:val="18"/>
                <w:szCs w:val="18"/>
              </w:rPr>
            </w:pPr>
            <w:r>
              <w:rPr>
                <w:b/>
                <w:sz w:val="18"/>
                <w:szCs w:val="18"/>
              </w:rPr>
              <w:t>Indicator</w:t>
            </w:r>
          </w:p>
        </w:tc>
        <w:tc>
          <w:tcPr>
            <w:tcW w:w="1034" w:type="dxa"/>
            <w:tcBorders>
              <w:top w:val="single" w:sz="6" w:space="0" w:color="000000"/>
              <w:left w:val="single" w:sz="6" w:space="0" w:color="000000"/>
              <w:bottom w:val="single" w:sz="6" w:space="0" w:color="000000"/>
              <w:right w:val="single" w:sz="6" w:space="0" w:color="000000"/>
            </w:tcBorders>
          </w:tcPr>
          <w:p w14:paraId="100D4BAC" w14:textId="77777777" w:rsidR="00F1695F" w:rsidRDefault="00E01648">
            <w:pPr>
              <w:ind w:left="0" w:hanging="2"/>
              <w:jc w:val="both"/>
              <w:rPr>
                <w:sz w:val="18"/>
                <w:szCs w:val="18"/>
              </w:rPr>
            </w:pPr>
            <w:r>
              <w:rPr>
                <w:b/>
                <w:sz w:val="18"/>
                <w:szCs w:val="18"/>
              </w:rPr>
              <w:t>1990</w:t>
            </w:r>
          </w:p>
        </w:tc>
        <w:tc>
          <w:tcPr>
            <w:tcW w:w="1033" w:type="dxa"/>
            <w:tcBorders>
              <w:top w:val="single" w:sz="6" w:space="0" w:color="000000"/>
              <w:left w:val="single" w:sz="6" w:space="0" w:color="000000"/>
              <w:bottom w:val="single" w:sz="6" w:space="0" w:color="000000"/>
              <w:right w:val="single" w:sz="6" w:space="0" w:color="000000"/>
            </w:tcBorders>
          </w:tcPr>
          <w:p w14:paraId="691CCC11" w14:textId="77777777" w:rsidR="00F1695F" w:rsidRDefault="00E01648">
            <w:pPr>
              <w:ind w:left="0" w:hanging="2"/>
              <w:jc w:val="both"/>
              <w:rPr>
                <w:sz w:val="18"/>
                <w:szCs w:val="18"/>
              </w:rPr>
            </w:pPr>
            <w:r>
              <w:rPr>
                <w:b/>
                <w:sz w:val="18"/>
                <w:szCs w:val="18"/>
              </w:rPr>
              <w:t>1995</w:t>
            </w:r>
          </w:p>
        </w:tc>
        <w:tc>
          <w:tcPr>
            <w:tcW w:w="1033" w:type="dxa"/>
            <w:tcBorders>
              <w:top w:val="single" w:sz="6" w:space="0" w:color="000000"/>
              <w:left w:val="single" w:sz="6" w:space="0" w:color="000000"/>
              <w:bottom w:val="single" w:sz="6" w:space="0" w:color="000000"/>
              <w:right w:val="single" w:sz="6" w:space="0" w:color="000000"/>
            </w:tcBorders>
          </w:tcPr>
          <w:p w14:paraId="10CD8610" w14:textId="77777777" w:rsidR="00F1695F" w:rsidRDefault="00E01648">
            <w:pPr>
              <w:ind w:left="0" w:hanging="2"/>
              <w:jc w:val="both"/>
              <w:rPr>
                <w:sz w:val="18"/>
                <w:szCs w:val="18"/>
              </w:rPr>
            </w:pPr>
            <w:r>
              <w:rPr>
                <w:b/>
                <w:sz w:val="18"/>
                <w:szCs w:val="18"/>
              </w:rPr>
              <w:t>2000</w:t>
            </w:r>
          </w:p>
        </w:tc>
        <w:tc>
          <w:tcPr>
            <w:tcW w:w="1033" w:type="dxa"/>
            <w:tcBorders>
              <w:top w:val="single" w:sz="6" w:space="0" w:color="000000"/>
              <w:left w:val="single" w:sz="6" w:space="0" w:color="000000"/>
              <w:bottom w:val="single" w:sz="6" w:space="0" w:color="000000"/>
              <w:right w:val="single" w:sz="6" w:space="0" w:color="000000"/>
            </w:tcBorders>
          </w:tcPr>
          <w:p w14:paraId="379CDE24" w14:textId="77777777" w:rsidR="00F1695F" w:rsidRDefault="00E01648">
            <w:pPr>
              <w:ind w:left="0" w:hanging="2"/>
              <w:jc w:val="both"/>
              <w:rPr>
                <w:sz w:val="18"/>
                <w:szCs w:val="18"/>
              </w:rPr>
            </w:pPr>
            <w:r>
              <w:rPr>
                <w:b/>
                <w:sz w:val="18"/>
                <w:szCs w:val="18"/>
              </w:rPr>
              <w:t>2005</w:t>
            </w:r>
          </w:p>
        </w:tc>
        <w:tc>
          <w:tcPr>
            <w:tcW w:w="1033" w:type="dxa"/>
            <w:tcBorders>
              <w:top w:val="single" w:sz="6" w:space="0" w:color="000000"/>
              <w:left w:val="single" w:sz="6" w:space="0" w:color="000000"/>
              <w:bottom w:val="single" w:sz="6" w:space="0" w:color="000000"/>
              <w:right w:val="single" w:sz="6" w:space="0" w:color="000000"/>
            </w:tcBorders>
          </w:tcPr>
          <w:p w14:paraId="1802EC1D" w14:textId="77777777" w:rsidR="00F1695F" w:rsidRDefault="00E01648">
            <w:pPr>
              <w:ind w:left="0" w:hanging="2"/>
              <w:jc w:val="both"/>
              <w:rPr>
                <w:sz w:val="18"/>
                <w:szCs w:val="18"/>
              </w:rPr>
            </w:pPr>
            <w:r>
              <w:rPr>
                <w:b/>
                <w:sz w:val="18"/>
                <w:szCs w:val="18"/>
              </w:rPr>
              <w:t>2010</w:t>
            </w:r>
          </w:p>
        </w:tc>
      </w:tr>
      <w:tr w:rsidR="00F1695F" w14:paraId="181EEAE8" w14:textId="77777777">
        <w:tc>
          <w:tcPr>
            <w:tcW w:w="2056" w:type="dxa"/>
            <w:tcBorders>
              <w:top w:val="single" w:sz="6" w:space="0" w:color="000000"/>
              <w:left w:val="single" w:sz="6" w:space="0" w:color="000000"/>
              <w:bottom w:val="single" w:sz="6" w:space="0" w:color="000000"/>
              <w:right w:val="single" w:sz="6" w:space="0" w:color="000000"/>
            </w:tcBorders>
          </w:tcPr>
          <w:p w14:paraId="0FD87DE4" w14:textId="77777777" w:rsidR="00F1695F" w:rsidRDefault="00E01648">
            <w:pPr>
              <w:ind w:left="0" w:hanging="2"/>
              <w:jc w:val="both"/>
              <w:rPr>
                <w:sz w:val="18"/>
                <w:szCs w:val="18"/>
              </w:rPr>
            </w:pPr>
            <w:r>
              <w:rPr>
                <w:sz w:val="18"/>
                <w:szCs w:val="18"/>
              </w:rPr>
              <w:t xml:space="preserve">Estimated number of migrants </w:t>
            </w:r>
          </w:p>
        </w:tc>
        <w:tc>
          <w:tcPr>
            <w:tcW w:w="1034" w:type="dxa"/>
            <w:tcBorders>
              <w:top w:val="single" w:sz="6" w:space="0" w:color="000000"/>
              <w:left w:val="single" w:sz="6" w:space="0" w:color="000000"/>
              <w:bottom w:val="single" w:sz="6" w:space="0" w:color="000000"/>
              <w:right w:val="single" w:sz="6" w:space="0" w:color="000000"/>
            </w:tcBorders>
          </w:tcPr>
          <w:p w14:paraId="7F625FA7" w14:textId="77777777" w:rsidR="00F1695F" w:rsidRDefault="00E01648">
            <w:pPr>
              <w:ind w:left="0" w:hanging="2"/>
              <w:jc w:val="both"/>
              <w:rPr>
                <w:sz w:val="18"/>
                <w:szCs w:val="18"/>
              </w:rPr>
            </w:pPr>
            <w:r>
              <w:rPr>
                <w:sz w:val="18"/>
                <w:szCs w:val="18"/>
              </w:rPr>
              <w:t>1 014 </w:t>
            </w:r>
          </w:p>
        </w:tc>
        <w:tc>
          <w:tcPr>
            <w:tcW w:w="1033" w:type="dxa"/>
            <w:tcBorders>
              <w:top w:val="single" w:sz="6" w:space="0" w:color="000000"/>
              <w:left w:val="single" w:sz="6" w:space="0" w:color="000000"/>
              <w:bottom w:val="single" w:sz="6" w:space="0" w:color="000000"/>
              <w:right w:val="single" w:sz="6" w:space="0" w:color="000000"/>
            </w:tcBorders>
          </w:tcPr>
          <w:p w14:paraId="7BFC82F9" w14:textId="77777777" w:rsidR="00F1695F" w:rsidRDefault="00E01648">
            <w:pPr>
              <w:ind w:left="0" w:hanging="2"/>
              <w:jc w:val="both"/>
              <w:rPr>
                <w:sz w:val="18"/>
                <w:szCs w:val="18"/>
              </w:rPr>
            </w:pPr>
            <w:r>
              <w:rPr>
                <w:sz w:val="18"/>
                <w:szCs w:val="18"/>
              </w:rPr>
              <w:t>1 192</w:t>
            </w:r>
          </w:p>
        </w:tc>
        <w:tc>
          <w:tcPr>
            <w:tcW w:w="1033" w:type="dxa"/>
            <w:tcBorders>
              <w:top w:val="single" w:sz="6" w:space="0" w:color="000000"/>
              <w:left w:val="single" w:sz="6" w:space="0" w:color="000000"/>
              <w:bottom w:val="single" w:sz="6" w:space="0" w:color="000000"/>
              <w:right w:val="single" w:sz="6" w:space="0" w:color="000000"/>
            </w:tcBorders>
          </w:tcPr>
          <w:p w14:paraId="21398DA9" w14:textId="77777777" w:rsidR="00F1695F" w:rsidRDefault="00E01648">
            <w:pPr>
              <w:ind w:left="0" w:hanging="2"/>
              <w:jc w:val="both"/>
              <w:rPr>
                <w:sz w:val="18"/>
                <w:szCs w:val="18"/>
              </w:rPr>
            </w:pPr>
            <w:r>
              <w:rPr>
                <w:sz w:val="18"/>
                <w:szCs w:val="18"/>
              </w:rPr>
              <w:t>1 553 </w:t>
            </w:r>
          </w:p>
        </w:tc>
        <w:tc>
          <w:tcPr>
            <w:tcW w:w="1033" w:type="dxa"/>
            <w:tcBorders>
              <w:top w:val="single" w:sz="6" w:space="0" w:color="000000"/>
              <w:left w:val="single" w:sz="6" w:space="0" w:color="000000"/>
              <w:bottom w:val="single" w:sz="6" w:space="0" w:color="000000"/>
              <w:right w:val="single" w:sz="6" w:space="0" w:color="000000"/>
            </w:tcBorders>
          </w:tcPr>
          <w:p w14:paraId="37FC41F8" w14:textId="77777777" w:rsidR="00F1695F" w:rsidRDefault="00E01648">
            <w:pPr>
              <w:ind w:left="0" w:hanging="2"/>
              <w:jc w:val="both"/>
              <w:rPr>
                <w:sz w:val="18"/>
                <w:szCs w:val="18"/>
              </w:rPr>
            </w:pPr>
            <w:r>
              <w:rPr>
                <w:sz w:val="18"/>
                <w:szCs w:val="18"/>
              </w:rPr>
              <w:t>2 029 </w:t>
            </w:r>
          </w:p>
        </w:tc>
        <w:tc>
          <w:tcPr>
            <w:tcW w:w="1033" w:type="dxa"/>
            <w:tcBorders>
              <w:top w:val="single" w:sz="6" w:space="0" w:color="000000"/>
              <w:left w:val="single" w:sz="6" w:space="0" w:color="000000"/>
              <w:bottom w:val="single" w:sz="6" w:space="0" w:color="000000"/>
              <w:right w:val="single" w:sz="6" w:space="0" w:color="000000"/>
            </w:tcBorders>
          </w:tcPr>
          <w:p w14:paraId="637B9C10" w14:textId="77777777" w:rsidR="00F1695F" w:rsidRDefault="00E01648">
            <w:pPr>
              <w:ind w:left="0" w:hanging="2"/>
              <w:jc w:val="both"/>
              <w:rPr>
                <w:sz w:val="18"/>
                <w:szCs w:val="18"/>
              </w:rPr>
            </w:pPr>
            <w:r>
              <w:rPr>
                <w:sz w:val="18"/>
                <w:szCs w:val="18"/>
              </w:rPr>
              <w:t>2 357 </w:t>
            </w:r>
          </w:p>
        </w:tc>
      </w:tr>
    </w:tbl>
    <w:p w14:paraId="752678A1"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Source: Kateb 2014 (type the source of inserted table)</w:t>
      </w:r>
    </w:p>
    <w:p w14:paraId="5FEEBB16"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Legend: optional</w:t>
      </w:r>
    </w:p>
    <w:p w14:paraId="648C2BE8"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4"/>
          <w:szCs w:val="24"/>
        </w:rPr>
      </w:pPr>
      <w:r>
        <w:rPr>
          <w:rFonts w:ascii="Cambria" w:eastAsia="Cambria" w:hAnsi="Cambria" w:cs="Cambria"/>
          <w:b/>
          <w:color w:val="BFBFBF"/>
          <w:sz w:val="24"/>
          <w:szCs w:val="24"/>
        </w:rPr>
        <w:lastRenderedPageBreak/>
        <w:t>[blank line]</w:t>
      </w:r>
    </w:p>
    <w:p w14:paraId="707D5937" w14:textId="77777777" w:rsidR="00F1695F" w:rsidRDefault="00E01648">
      <w:pPr>
        <w:pBdr>
          <w:top w:val="nil"/>
          <w:left w:val="nil"/>
          <w:bottom w:val="nil"/>
          <w:right w:val="nil"/>
          <w:between w:val="nil"/>
        </w:pBdr>
        <w:spacing w:line="240" w:lineRule="auto"/>
        <w:ind w:left="0" w:hanging="2"/>
        <w:rPr>
          <w:rFonts w:ascii="Cambria" w:eastAsia="Cambria" w:hAnsi="Cambria" w:cs="Cambria"/>
          <w:b/>
          <w:color w:val="BFBFBF"/>
          <w:sz w:val="24"/>
          <w:szCs w:val="24"/>
        </w:rPr>
      </w:pPr>
      <w:r>
        <w:rPr>
          <w:rFonts w:ascii="Cambria" w:eastAsia="Cambria" w:hAnsi="Cambria" w:cs="Cambria"/>
          <w:b/>
          <w:color w:val="BFBFBF"/>
          <w:sz w:val="24"/>
          <w:szCs w:val="24"/>
        </w:rPr>
        <w:t>[blank line]</w:t>
      </w:r>
    </w:p>
    <w:p w14:paraId="13D48F70"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 xml:space="preserve">Figure 1: Name (description) of the figure </w:t>
      </w:r>
    </w:p>
    <w:p w14:paraId="5C8F8A49" w14:textId="77777777" w:rsidR="00F1695F" w:rsidRDefault="00E01648">
      <w:pPr>
        <w:ind w:left="0" w:hanging="2"/>
        <w:jc w:val="both"/>
      </w:pPr>
      <w:r>
        <w:rPr>
          <w:noProof/>
        </w:rPr>
        <w:drawing>
          <wp:inline distT="0" distB="0" distL="114300" distR="114300" wp14:anchorId="1ACE509F" wp14:editId="77F79DD4">
            <wp:extent cx="1383030" cy="141795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3030" cy="1417955"/>
                    </a:xfrm>
                    <a:prstGeom prst="rect">
                      <a:avLst/>
                    </a:prstGeom>
                    <a:ln/>
                  </pic:spPr>
                </pic:pic>
              </a:graphicData>
            </a:graphic>
          </wp:inline>
        </w:drawing>
      </w:r>
    </w:p>
    <w:p w14:paraId="09B9011E"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Source: McCrudden 2008 (type the source of inserted figure)</w:t>
      </w:r>
    </w:p>
    <w:p w14:paraId="196C9346"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i/>
          <w:color w:val="000000"/>
          <w:sz w:val="22"/>
          <w:szCs w:val="22"/>
        </w:rPr>
        <w:t>Legend: optional</w:t>
      </w:r>
    </w:p>
    <w:p w14:paraId="755AA0D2"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30D88191"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7CEF5317"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4"/>
          <w:szCs w:val="24"/>
        </w:rPr>
      </w:pPr>
      <w:r>
        <w:rPr>
          <w:rFonts w:ascii="Cambria" w:eastAsia="Cambria" w:hAnsi="Cambria" w:cs="Cambria"/>
          <w:b/>
          <w:color w:val="000000"/>
          <w:sz w:val="24"/>
          <w:szCs w:val="24"/>
        </w:rPr>
        <w:t>4. Research Results and Discussion</w:t>
      </w:r>
    </w:p>
    <w:p w14:paraId="04539B23"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167331E8"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5C4E60DB"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4"/>
          <w:szCs w:val="24"/>
        </w:rPr>
      </w:pPr>
      <w:r>
        <w:rPr>
          <w:rFonts w:ascii="Cambria" w:eastAsia="Cambria" w:hAnsi="Cambria" w:cs="Cambria"/>
          <w:b/>
          <w:color w:val="000000"/>
          <w:sz w:val="24"/>
          <w:szCs w:val="24"/>
        </w:rPr>
        <w:t xml:space="preserve">5. Conclusion </w:t>
      </w:r>
    </w:p>
    <w:p w14:paraId="45E687A7"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Please, follow our instructions faithfully, otherwise you have to resubmit your full manuscript. This will enable us to maintain uniformity in RSC. Thank you for your cooperation and contribution. </w:t>
      </w:r>
    </w:p>
    <w:p w14:paraId="37EEE032"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621B9F6D"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BFBFBF"/>
          <w:sz w:val="22"/>
          <w:szCs w:val="22"/>
        </w:rPr>
      </w:pPr>
      <w:r>
        <w:rPr>
          <w:rFonts w:ascii="Cambria" w:eastAsia="Cambria" w:hAnsi="Cambria" w:cs="Cambria"/>
          <w:color w:val="BFBFBF"/>
          <w:sz w:val="22"/>
          <w:szCs w:val="22"/>
        </w:rPr>
        <w:t>[blank line]</w:t>
      </w:r>
    </w:p>
    <w:p w14:paraId="58BFFA74" w14:textId="77777777" w:rsidR="00F1695F" w:rsidRDefault="00E01648">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References (use Chicago Manual Style, 17</w:t>
      </w:r>
      <w:r>
        <w:rPr>
          <w:rFonts w:ascii="Cambria" w:eastAsia="Cambria" w:hAnsi="Cambria" w:cs="Cambria"/>
          <w:b/>
          <w:color w:val="000000"/>
          <w:sz w:val="22"/>
          <w:szCs w:val="22"/>
          <w:vertAlign w:val="superscript"/>
        </w:rPr>
        <w:t>th</w:t>
      </w:r>
      <w:r>
        <w:rPr>
          <w:rFonts w:ascii="Cambria" w:eastAsia="Cambria" w:hAnsi="Cambria" w:cs="Cambria"/>
          <w:b/>
          <w:color w:val="000000"/>
          <w:sz w:val="22"/>
          <w:szCs w:val="22"/>
        </w:rPr>
        <w:t xml:space="preserve"> edition):</w:t>
      </w:r>
      <w:r>
        <w:rPr>
          <w:rFonts w:ascii="Cambria" w:eastAsia="Cambria" w:hAnsi="Cambria" w:cs="Cambria"/>
          <w:color w:val="000000"/>
          <w:sz w:val="22"/>
          <w:szCs w:val="22"/>
        </w:rPr>
        <w:t xml:space="preserve"> </w:t>
      </w:r>
      <w:hyperlink r:id="rId8">
        <w:r>
          <w:rPr>
            <w:rFonts w:ascii="Times New Roman" w:eastAsia="Times New Roman" w:hAnsi="Times New Roman" w:cs="Times New Roman"/>
            <w:color w:val="0563C1"/>
            <w:sz w:val="22"/>
            <w:szCs w:val="22"/>
            <w:u w:val="single"/>
          </w:rPr>
          <w:t>https://www.chicagomanualofstyle.org/tools_citationguide/citation-guide-2.html</w:t>
        </w:r>
      </w:hyperlink>
      <w:r>
        <w:rPr>
          <w:rFonts w:ascii="Cambria" w:eastAsia="Cambria" w:hAnsi="Cambria" w:cs="Cambria"/>
          <w:color w:val="000000"/>
          <w:sz w:val="22"/>
          <w:szCs w:val="22"/>
        </w:rPr>
        <w:t xml:space="preserve">) Include (non)numbered references in alphabetical order. </w:t>
      </w:r>
    </w:p>
    <w:p w14:paraId="57F81685" w14:textId="77777777" w:rsidR="00F1695F" w:rsidRDefault="00F1695F">
      <w:pPr>
        <w:pBdr>
          <w:top w:val="nil"/>
          <w:left w:val="nil"/>
          <w:bottom w:val="nil"/>
          <w:right w:val="nil"/>
          <w:between w:val="nil"/>
        </w:pBdr>
        <w:spacing w:line="240" w:lineRule="auto"/>
        <w:ind w:left="0" w:hanging="2"/>
        <w:rPr>
          <w:rFonts w:ascii="Cambria" w:eastAsia="Cambria" w:hAnsi="Cambria" w:cs="Cambria"/>
          <w:color w:val="000000"/>
          <w:sz w:val="22"/>
          <w:szCs w:val="22"/>
        </w:rPr>
      </w:pPr>
    </w:p>
    <w:p w14:paraId="6384D91C" w14:textId="77777777" w:rsidR="00F1695F" w:rsidRDefault="00F1695F">
      <w:pPr>
        <w:pBdr>
          <w:top w:val="nil"/>
          <w:left w:val="nil"/>
          <w:bottom w:val="nil"/>
          <w:right w:val="nil"/>
          <w:between w:val="nil"/>
        </w:pBdr>
        <w:spacing w:line="240" w:lineRule="auto"/>
        <w:ind w:left="0" w:hanging="2"/>
        <w:jc w:val="both"/>
        <w:rPr>
          <w:rFonts w:ascii="Cambria" w:eastAsia="Cambria" w:hAnsi="Cambria" w:cs="Cambria"/>
          <w:color w:val="000000"/>
          <w:sz w:val="24"/>
          <w:szCs w:val="24"/>
        </w:rPr>
      </w:pPr>
    </w:p>
    <w:p w14:paraId="7A89FD7B" w14:textId="77777777" w:rsidR="00F1695F" w:rsidRDefault="00F1695F">
      <w:pPr>
        <w:ind w:left="0" w:hanging="2"/>
        <w:rPr>
          <w:rFonts w:ascii="Times New Roman" w:eastAsia="Times New Roman" w:hAnsi="Times New Roman" w:cs="Times New Roman"/>
        </w:rPr>
      </w:pPr>
    </w:p>
    <w:sectPr w:rsidR="00F1695F">
      <w:headerReference w:type="even" r:id="rId9"/>
      <w:headerReference w:type="default" r:id="rId10"/>
      <w:footerReference w:type="even" r:id="rId11"/>
      <w:footerReference w:type="default" r:id="rId12"/>
      <w:headerReference w:type="first" r:id="rId13"/>
      <w:footerReference w:type="first" r:id="rId14"/>
      <w:pgSz w:w="9180" w:h="12984"/>
      <w:pgMar w:top="710" w:right="1120" w:bottom="1440" w:left="8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BD1D" w14:textId="77777777" w:rsidR="008D277C" w:rsidRDefault="008D277C">
      <w:pPr>
        <w:spacing w:line="240" w:lineRule="auto"/>
        <w:ind w:left="0" w:hanging="2"/>
      </w:pPr>
      <w:r>
        <w:separator/>
      </w:r>
    </w:p>
  </w:endnote>
  <w:endnote w:type="continuationSeparator" w:id="0">
    <w:p w14:paraId="0FF22F43" w14:textId="77777777" w:rsidR="008D277C" w:rsidRDefault="008D27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5402" w14:textId="77777777" w:rsidR="00F055EF" w:rsidRDefault="00F055E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A36" w14:textId="77777777" w:rsidR="00F055EF" w:rsidRDefault="00F055E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EA9" w14:textId="77777777" w:rsidR="00F055EF" w:rsidRDefault="00F055E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2E88" w14:textId="77777777" w:rsidR="008D277C" w:rsidRDefault="008D277C">
      <w:pPr>
        <w:spacing w:line="240" w:lineRule="auto"/>
        <w:ind w:left="0" w:hanging="2"/>
      </w:pPr>
      <w:r>
        <w:separator/>
      </w:r>
    </w:p>
  </w:footnote>
  <w:footnote w:type="continuationSeparator" w:id="0">
    <w:p w14:paraId="571CE94F" w14:textId="77777777" w:rsidR="008D277C" w:rsidRDefault="008D277C">
      <w:pPr>
        <w:spacing w:line="240" w:lineRule="auto"/>
        <w:ind w:left="0" w:hanging="2"/>
      </w:pPr>
      <w:r>
        <w:continuationSeparator/>
      </w:r>
    </w:p>
  </w:footnote>
  <w:footnote w:id="1">
    <w:p w14:paraId="211EC8F4" w14:textId="77777777" w:rsidR="00F1695F" w:rsidRDefault="00E01648">
      <w:pPr>
        <w:pBdr>
          <w:top w:val="nil"/>
          <w:left w:val="nil"/>
          <w:bottom w:val="nil"/>
          <w:right w:val="nil"/>
          <w:between w:val="nil"/>
        </w:pBdr>
        <w:spacing w:line="240" w:lineRule="auto"/>
        <w:ind w:left="0" w:hanging="2"/>
        <w:jc w:val="both"/>
        <w:rPr>
          <w:rFonts w:ascii="Cambria" w:eastAsia="Cambria" w:hAnsi="Cambria" w:cs="Cambria"/>
          <w:color w:val="000000"/>
        </w:rPr>
      </w:pPr>
      <w:r>
        <w:rPr>
          <w:rStyle w:val="FootnoteReference"/>
        </w:rPr>
        <w:footnoteRef/>
      </w:r>
      <w:r>
        <w:rPr>
          <w:rFonts w:ascii="Cambria" w:eastAsia="Cambria" w:hAnsi="Cambria" w:cs="Cambria"/>
          <w:color w:val="000000"/>
        </w:rPr>
        <w:t xml:space="preserve"> Please try to keep the number and length of footnotes to minimum.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C94D" w14:textId="77777777" w:rsidR="00F1695F" w:rsidRDefault="00F1695F">
    <w:pPr>
      <w:pBdr>
        <w:top w:val="nil"/>
        <w:left w:val="nil"/>
        <w:bottom w:val="single" w:sz="4" w:space="1" w:color="D9D9D9"/>
        <w:right w:val="nil"/>
        <w:between w:val="nil"/>
      </w:pBdr>
      <w:tabs>
        <w:tab w:val="center" w:pos="4536"/>
        <w:tab w:val="right" w:pos="9072"/>
      </w:tabs>
      <w:spacing w:line="240" w:lineRule="auto"/>
      <w:ind w:left="0" w:hanging="2"/>
      <w:jc w:val="right"/>
      <w:rPr>
        <w:color w:val="7F7F7F"/>
      </w:rPr>
    </w:pPr>
  </w:p>
  <w:p w14:paraId="72674AEA" w14:textId="77777777" w:rsidR="00F1695F" w:rsidRDefault="00F1695F">
    <w:pPr>
      <w:pBdr>
        <w:top w:val="nil"/>
        <w:left w:val="nil"/>
        <w:bottom w:val="single" w:sz="4" w:space="1" w:color="D9D9D9"/>
        <w:right w:val="nil"/>
        <w:between w:val="nil"/>
      </w:pBdr>
      <w:tabs>
        <w:tab w:val="center" w:pos="4536"/>
        <w:tab w:val="right" w:pos="9072"/>
      </w:tabs>
      <w:spacing w:line="240" w:lineRule="auto"/>
      <w:ind w:left="0" w:hanging="2"/>
      <w:jc w:val="right"/>
      <w:rPr>
        <w:color w:val="7F7F7F"/>
      </w:rPr>
    </w:pPr>
  </w:p>
  <w:p w14:paraId="7FB1D8D5" w14:textId="3553F140" w:rsidR="00F1695F" w:rsidRDefault="00E01648">
    <w:pPr>
      <w:pBdr>
        <w:top w:val="nil"/>
        <w:left w:val="nil"/>
        <w:bottom w:val="single" w:sz="4" w:space="1" w:color="D9D9D9"/>
        <w:right w:val="nil"/>
        <w:between w:val="nil"/>
      </w:pBdr>
      <w:tabs>
        <w:tab w:val="center" w:pos="4536"/>
        <w:tab w:val="right" w:pos="9072"/>
        <w:tab w:val="left" w:pos="185"/>
        <w:tab w:val="right" w:pos="7200"/>
      </w:tabs>
      <w:spacing w:line="240" w:lineRule="auto"/>
      <w:ind w:left="0" w:hanging="2"/>
      <w:rPr>
        <w:rFonts w:ascii="Cambria" w:eastAsia="Cambria" w:hAnsi="Cambria" w:cs="Cambria"/>
        <w:color w:val="000000"/>
        <w:sz w:val="22"/>
        <w:szCs w:val="22"/>
      </w:rPr>
    </w:pPr>
    <w:r>
      <w:rPr>
        <w:rFonts w:ascii="Cambria" w:eastAsia="Cambria" w:hAnsi="Cambria" w:cs="Cambria"/>
        <w:color w:val="000000"/>
        <w:sz w:val="22"/>
        <w:szCs w:val="22"/>
      </w:rPr>
      <w:tab/>
    </w:r>
    <w:r w:rsidR="00F055EF">
      <w:rPr>
        <w:rFonts w:ascii="Arial" w:eastAsia="Arial" w:hAnsi="Arial" w:cs="Arial"/>
        <w:b/>
        <w:noProof/>
      </w:rPr>
      <w:drawing>
        <wp:inline distT="0" distB="0" distL="0" distR="0" wp14:anchorId="705AE6A2" wp14:editId="6A4ED281">
          <wp:extent cx="797522" cy="295087"/>
          <wp:effectExtent l="0" t="0" r="3175" 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865226" cy="320138"/>
                  </a:xfrm>
                  <a:prstGeom prst="rect">
                    <a:avLst/>
                  </a:prstGeom>
                  <a:ln/>
                </pic:spPr>
              </pic:pic>
            </a:graphicData>
          </a:graphic>
        </wp:inline>
      </w:drawing>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F055EF">
      <w:rPr>
        <w:rFonts w:ascii="Cambria" w:eastAsia="Cambria" w:hAnsi="Cambria" w:cs="Cambria"/>
        <w:noProof/>
        <w:color w:val="000000"/>
        <w:sz w:val="22"/>
        <w:szCs w:val="22"/>
      </w:rPr>
      <w:t>2</w:t>
    </w:r>
    <w:r>
      <w:rPr>
        <w:rFonts w:ascii="Cambria" w:eastAsia="Cambria" w:hAnsi="Cambria" w:cs="Cambria"/>
        <w:color w:val="000000"/>
        <w:sz w:val="22"/>
        <w:szCs w:val="22"/>
      </w:rPr>
      <w:fldChar w:fldCharType="end"/>
    </w:r>
  </w:p>
  <w:p w14:paraId="64D85DE2" w14:textId="77777777" w:rsidR="00F1695F" w:rsidRDefault="00F1695F">
    <w:pPr>
      <w:pBdr>
        <w:top w:val="nil"/>
        <w:left w:val="nil"/>
        <w:bottom w:val="nil"/>
        <w:right w:val="nil"/>
        <w:between w:val="nil"/>
      </w:pBdr>
      <w:tabs>
        <w:tab w:val="center" w:pos="4536"/>
        <w:tab w:val="right" w:pos="9072"/>
      </w:tabs>
      <w:spacing w:line="240" w:lineRule="auto"/>
      <w:ind w:left="1" w:hanging="3"/>
      <w:rPr>
        <w:rFonts w:ascii="Cambria" w:eastAsia="Cambria" w:hAnsi="Cambria" w:cs="Cambria"/>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2E0B" w14:textId="77777777" w:rsidR="00F1695F" w:rsidRDefault="00F1695F">
    <w:pPr>
      <w:pBdr>
        <w:top w:val="nil"/>
        <w:left w:val="nil"/>
        <w:bottom w:val="single" w:sz="4" w:space="1" w:color="D9D9D9"/>
        <w:right w:val="nil"/>
        <w:between w:val="nil"/>
      </w:pBdr>
      <w:tabs>
        <w:tab w:val="center" w:pos="4536"/>
        <w:tab w:val="right" w:pos="9072"/>
      </w:tabs>
      <w:spacing w:line="240" w:lineRule="auto"/>
      <w:ind w:left="0" w:hanging="2"/>
      <w:jc w:val="right"/>
      <w:rPr>
        <w:rFonts w:ascii="Cambria" w:eastAsia="Cambria" w:hAnsi="Cambria" w:cs="Cambria"/>
        <w:color w:val="000000"/>
        <w:sz w:val="22"/>
        <w:szCs w:val="22"/>
      </w:rPr>
    </w:pPr>
  </w:p>
  <w:p w14:paraId="2F5C8C6D" w14:textId="2B3F7256" w:rsidR="00F1695F" w:rsidRDefault="00E01648">
    <w:pPr>
      <w:pBdr>
        <w:top w:val="nil"/>
        <w:left w:val="nil"/>
        <w:bottom w:val="single" w:sz="4" w:space="1" w:color="D9D9D9"/>
        <w:right w:val="nil"/>
        <w:between w:val="nil"/>
      </w:pBdr>
      <w:tabs>
        <w:tab w:val="center" w:pos="4536"/>
        <w:tab w:val="right" w:pos="9072"/>
      </w:tabs>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PAGE</w:instrText>
    </w:r>
    <w:r>
      <w:rPr>
        <w:rFonts w:ascii="Cambria" w:eastAsia="Cambria" w:hAnsi="Cambria" w:cs="Cambria"/>
        <w:b/>
        <w:color w:val="000000"/>
        <w:sz w:val="22"/>
        <w:szCs w:val="22"/>
      </w:rPr>
      <w:fldChar w:fldCharType="separate"/>
    </w:r>
    <w:r w:rsidR="00F055EF">
      <w:rPr>
        <w:rFonts w:ascii="Cambria" w:eastAsia="Cambria" w:hAnsi="Cambria" w:cs="Cambria"/>
        <w:b/>
        <w:noProof/>
        <w:color w:val="000000"/>
        <w:sz w:val="22"/>
        <w:szCs w:val="22"/>
      </w:rPr>
      <w:t>1</w:t>
    </w:r>
    <w:r>
      <w:rPr>
        <w:rFonts w:ascii="Cambria" w:eastAsia="Cambria" w:hAnsi="Cambria" w:cs="Cambria"/>
        <w:b/>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b/>
        <w:color w:val="FF0000"/>
        <w:sz w:val="22"/>
        <w:szCs w:val="22"/>
      </w:rPr>
      <w:t>SAMPLE</w:t>
    </w:r>
    <w:r w:rsidR="00F055EF">
      <w:rPr>
        <w:rFonts w:ascii="Cambria" w:eastAsia="Cambria" w:hAnsi="Cambria" w:cs="Cambria"/>
        <w:b/>
        <w:color w:val="FF0000"/>
        <w:sz w:val="22"/>
        <w:szCs w:val="22"/>
      </w:rPr>
      <w:t xml:space="preserve">                                                                                                  </w:t>
    </w:r>
    <w:r w:rsidR="00F055EF">
      <w:rPr>
        <w:rFonts w:ascii="Arial" w:eastAsia="Arial" w:hAnsi="Arial" w:cs="Arial"/>
        <w:b/>
        <w:noProof/>
      </w:rPr>
      <w:drawing>
        <wp:inline distT="0" distB="0" distL="0" distR="0" wp14:anchorId="34C1CCD5" wp14:editId="295F505F">
          <wp:extent cx="797522" cy="295087"/>
          <wp:effectExtent l="0" t="0" r="3175"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865226" cy="320138"/>
                  </a:xfrm>
                  <a:prstGeom prst="rect">
                    <a:avLst/>
                  </a:prstGeom>
                  <a:ln/>
                </pic:spPr>
              </pic:pic>
            </a:graphicData>
          </a:graphic>
        </wp:inline>
      </w:drawing>
    </w:r>
  </w:p>
  <w:p w14:paraId="0C8408F8" w14:textId="77777777" w:rsidR="00F1695F" w:rsidRDefault="00E01648">
    <w:pPr>
      <w:pBdr>
        <w:top w:val="nil"/>
        <w:left w:val="nil"/>
        <w:bottom w:val="nil"/>
        <w:right w:val="nil"/>
        <w:between w:val="nil"/>
      </w:pBdr>
      <w:tabs>
        <w:tab w:val="center" w:pos="4536"/>
        <w:tab w:val="right" w:pos="9072"/>
        <w:tab w:val="left" w:pos="945"/>
      </w:tabs>
      <w:spacing w:line="240" w:lineRule="auto"/>
      <w:ind w:left="0" w:hanging="2"/>
      <w:rPr>
        <w:rFonts w:ascii="Cambria" w:eastAsia="Cambria" w:hAnsi="Cambria" w:cs="Cambria"/>
        <w:color w:val="000000"/>
        <w:sz w:val="32"/>
        <w:szCs w:val="32"/>
      </w:rPr>
    </w:pPr>
    <w:r>
      <w:rPr>
        <w:rFonts w:ascii="Cambria" w:eastAsia="Cambria" w:hAnsi="Cambria" w:cs="Cambria"/>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916C" w14:textId="77777777" w:rsidR="00F1695F" w:rsidRDefault="00F1695F">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5F"/>
    <w:rsid w:val="008D277C"/>
    <w:rsid w:val="00AF712F"/>
    <w:rsid w:val="00E01648"/>
    <w:rsid w:val="00E351C5"/>
    <w:rsid w:val="00F055EF"/>
    <w:rsid w:val="00F1695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006D84E6"/>
  <w15:docId w15:val="{AEDCFAD1-6209-A842-9B0C-78DFB740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sl-SI" w:eastAsia="sl-SI"/>
    </w:rPr>
  </w:style>
  <w:style w:type="paragraph" w:styleId="Heading1">
    <w:name w:val="heading 1"/>
    <w:basedOn w:val="Normal"/>
    <w:next w:val="Normal"/>
    <w:uiPriority w:val="9"/>
    <w:qFormat/>
    <w:pPr>
      <w:keepNext/>
      <w:spacing w:before="240" w:after="60"/>
    </w:pPr>
    <w:rPr>
      <w:rFonts w:ascii="Calibri Light" w:eastAsia="Times New Roman" w:hAnsi="Calibri Light"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b/>
      <w:bCs/>
      <w:snapToGrid w:val="0"/>
      <w:position w:val="-1"/>
      <w:sz w:val="24"/>
      <w:szCs w:val="24"/>
      <w:lang w:eastAsia="en-US"/>
    </w:rPr>
  </w:style>
  <w:style w:type="paragraph" w:styleId="Header">
    <w:name w:val="header"/>
    <w:basedOn w:val="Normal"/>
    <w:qFormat/>
    <w:pPr>
      <w:tabs>
        <w:tab w:val="center" w:pos="4536"/>
        <w:tab w:val="right" w:pos="9072"/>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36"/>
        <w:tab w:val="right" w:pos="9072"/>
      </w:tabs>
    </w:pPr>
  </w:style>
  <w:style w:type="character" w:customStyle="1" w:styleId="FooterChar">
    <w:name w:val="Footer Char"/>
    <w:basedOn w:val="DefaultParagraphFont"/>
    <w:rPr>
      <w:w w:val="100"/>
      <w:position w:val="-1"/>
      <w:effect w:val="none"/>
      <w:vertAlign w:val="baseline"/>
      <w:cs w:val="0"/>
      <w:em w:val="none"/>
    </w:rPr>
  </w:style>
  <w:style w:type="paragraph" w:styleId="FootnoteText">
    <w:name w:val="footnote text"/>
    <w:basedOn w:val="Normal"/>
    <w:rPr>
      <w:rFonts w:ascii="Times New Roman" w:eastAsia="Times New Roman" w:hAnsi="Times New Roman" w:cs="Times New Roman"/>
      <w:b/>
      <w:bCs/>
      <w:snapToGrid w:val="0"/>
      <w:lang w:val="en-US" w:eastAsia="en-US"/>
    </w:rPr>
  </w:style>
  <w:style w:type="character" w:customStyle="1" w:styleId="FootnoteTextChar">
    <w:name w:val="Footnote Text Char"/>
    <w:rPr>
      <w:rFonts w:ascii="Times New Roman" w:eastAsia="Times New Roman" w:hAnsi="Times New Roman" w:cs="Times New Roman"/>
      <w:b/>
      <w:bCs/>
      <w:snapToGrid/>
      <w:w w:val="100"/>
      <w:position w:val="-1"/>
      <w:effect w:val="none"/>
      <w:vertAlign w:val="baseline"/>
      <w:cs w:val="0"/>
      <w:em w:val="none"/>
      <w:lang w:val="en-US" w:eastAsia="en-US"/>
    </w:rPr>
  </w:style>
  <w:style w:type="character" w:styleId="FootnoteReference">
    <w:name w:val="footnote reference"/>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pPr>
      <w:ind w:left="720"/>
      <w:contextualSpacing/>
    </w:pPr>
    <w:rPr>
      <w:rFonts w:ascii="Times New Roman" w:eastAsia="Times New Roman" w:hAnsi="Times New Roman" w:cs="Times New Roman"/>
      <w:sz w:val="24"/>
      <w:szCs w:val="24"/>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customStyle="1" w:styleId="DissyBodyText">
    <w:name w:val="Dissy BodyText"/>
    <w:basedOn w:val="Normal"/>
    <w:pPr>
      <w:spacing w:after="120"/>
      <w:jc w:val="both"/>
    </w:pPr>
    <w:rPr>
      <w:rFonts w:ascii="Times New Roman" w:eastAsia="Times New Roman" w:hAnsi="Times New Roman" w:cs="Times New Roman"/>
      <w:sz w:val="26"/>
      <w:szCs w:val="26"/>
      <w:lang w:val="ru-RU" w:eastAsia="ru-RU"/>
    </w:rPr>
  </w:style>
  <w:style w:type="character" w:customStyle="1" w:styleId="DissyBodyTextChar">
    <w:name w:val="Dissy BodyText Char"/>
    <w:rPr>
      <w:rFonts w:ascii="Times New Roman" w:eastAsia="Times New Roman" w:hAnsi="Times New Roman" w:cs="Times New Roman"/>
      <w:w w:val="100"/>
      <w:position w:val="-1"/>
      <w:sz w:val="26"/>
      <w:szCs w:val="26"/>
      <w:effect w:val="none"/>
      <w:vertAlign w:val="baseline"/>
      <w:cs w:val="0"/>
      <w:em w:val="none"/>
      <w:lang w:val="ru-RU" w:eastAsia="ru-RU"/>
    </w:rPr>
  </w:style>
  <w:style w:type="character" w:customStyle="1" w:styleId="MediumGrid2Char">
    <w:name w:val="Medium Grid 2 Char"/>
    <w:rPr>
      <w:rFonts w:ascii="Times New Roman" w:eastAsia="Times New Roman" w:hAnsi="Times New Roman" w:cs="Times New Roman"/>
      <w:b/>
      <w:bCs/>
      <w:snapToGrid/>
      <w:w w:val="100"/>
      <w:position w:val="-1"/>
      <w:sz w:val="24"/>
      <w:szCs w:val="24"/>
      <w:effect w:val="none"/>
      <w:vertAlign w:val="baseline"/>
      <w:cs w:val="0"/>
      <w:em w:val="none"/>
      <w:lang w:val="en-US" w:eastAsia="en-US"/>
    </w:rPr>
  </w:style>
  <w:style w:type="paragraph" w:styleId="BodyText">
    <w:name w:val="Body Text"/>
    <w:basedOn w:val="Normal"/>
    <w:pPr>
      <w:spacing w:before="240"/>
      <w:jc w:val="both"/>
    </w:pPr>
    <w:rPr>
      <w:rFonts w:ascii="Times New Roman" w:eastAsia="Times New Roman" w:hAnsi="Times New Roman" w:cs="Times New Roman"/>
      <w:sz w:val="24"/>
      <w:szCs w:val="24"/>
      <w:lang w:val="en-US" w:eastAsia="el-GR"/>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val="en-US" w:eastAsia="el-GR"/>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t5zEse9Uw7YAfZ4e3d9sSnQ==">AMUW2mXZtsSSNspOmWWLZ1bPEUzkCpZns+/7Ke/+sI5BTLauYbOiR9gxXB8L3ou9x3qM1QTnIe9mnhlsBZcIfPtAKC2omz3WQeE0pb9miOzzflmZC0kaRaU=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Microsoft Office User</cp:lastModifiedBy>
  <cp:revision>2</cp:revision>
  <dcterms:created xsi:type="dcterms:W3CDTF">2022-01-27T10:41:00Z</dcterms:created>
  <dcterms:modified xsi:type="dcterms:W3CDTF">2022-01-27T10:41:00Z</dcterms:modified>
</cp:coreProperties>
</file>